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7B7" w:rsidRPr="007017B7" w:rsidRDefault="007017B7" w:rsidP="007017B7">
      <w:pPr>
        <w:suppressAutoHyphens/>
        <w:rPr>
          <w:rFonts w:ascii="Times New Roman" w:hAnsi="Times New Roman"/>
          <w:sz w:val="28"/>
          <w:szCs w:val="28"/>
          <w:lang w:eastAsia="zh-CN"/>
        </w:rPr>
      </w:pPr>
    </w:p>
    <w:p w:rsidR="00FF3E7A" w:rsidRPr="00320233" w:rsidRDefault="00FF3E7A" w:rsidP="00064586">
      <w:pPr>
        <w:shd w:val="clear" w:color="auto" w:fill="FFFFFF" w:themeFill="background1"/>
        <w:tabs>
          <w:tab w:val="left" w:pos="2993"/>
        </w:tabs>
        <w:ind w:firstLine="851"/>
        <w:jc w:val="center"/>
        <w:rPr>
          <w:rFonts w:ascii="Times New Roman" w:hAnsi="Times New Roman"/>
          <w:b/>
          <w:color w:val="000000" w:themeColor="text1"/>
        </w:rPr>
      </w:pPr>
      <w:r w:rsidRPr="00320233">
        <w:rPr>
          <w:rFonts w:ascii="Times New Roman" w:hAnsi="Times New Roman"/>
          <w:b/>
          <w:color w:val="000000" w:themeColor="text1"/>
        </w:rPr>
        <w:t>А</w:t>
      </w:r>
      <w:r w:rsidR="00320233" w:rsidRPr="00320233">
        <w:rPr>
          <w:rFonts w:ascii="Times New Roman" w:hAnsi="Times New Roman"/>
          <w:b/>
          <w:color w:val="000000" w:themeColor="text1"/>
        </w:rPr>
        <w:t>ннотация к рабочей программе курса по выбору «Решение задач по биологии»</w:t>
      </w:r>
    </w:p>
    <w:p w:rsidR="00FF3E7A" w:rsidRPr="00320233" w:rsidRDefault="00FF3E7A" w:rsidP="00FF3E7A">
      <w:pPr>
        <w:ind w:firstLine="851"/>
        <w:jc w:val="both"/>
        <w:rPr>
          <w:rFonts w:ascii="Times New Roman" w:hAnsi="Times New Roman"/>
        </w:rPr>
      </w:pPr>
    </w:p>
    <w:p w:rsidR="00FF3E7A" w:rsidRPr="00320233" w:rsidRDefault="00FF3E7A" w:rsidP="00FF3E7A">
      <w:pPr>
        <w:ind w:firstLine="851"/>
        <w:jc w:val="both"/>
        <w:rPr>
          <w:rFonts w:ascii="Times New Roman" w:hAnsi="Times New Roman"/>
        </w:rPr>
      </w:pPr>
      <w:r w:rsidRPr="00320233">
        <w:rPr>
          <w:rFonts w:ascii="Times New Roman" w:hAnsi="Times New Roman"/>
        </w:rPr>
        <w:t xml:space="preserve">Концепция программы курса заключается в том, что её разработка связана </w:t>
      </w:r>
      <w:proofErr w:type="gramStart"/>
      <w:r w:rsidRPr="00320233">
        <w:rPr>
          <w:rFonts w:ascii="Times New Roman" w:hAnsi="Times New Roman"/>
        </w:rPr>
        <w:t>с  разработкой</w:t>
      </w:r>
      <w:proofErr w:type="gramEnd"/>
      <w:r w:rsidRPr="00320233">
        <w:rPr>
          <w:rFonts w:ascii="Times New Roman" w:hAnsi="Times New Roman"/>
        </w:rPr>
        <w:t xml:space="preserve"> системы специализированной подготовки (профильного обучения) в старших классах и направлено на реализацию  личностно - ориентированного процесса, при котором максимально учитываются интересы, склонности, и способности старшеклассников. Основной </w:t>
      </w:r>
      <w:proofErr w:type="gramStart"/>
      <w:r w:rsidRPr="00320233">
        <w:rPr>
          <w:rFonts w:ascii="Times New Roman" w:hAnsi="Times New Roman"/>
        </w:rPr>
        <w:t>акцент  курса</w:t>
      </w:r>
      <w:proofErr w:type="gramEnd"/>
      <w:r w:rsidRPr="00320233">
        <w:rPr>
          <w:rFonts w:ascii="Times New Roman" w:hAnsi="Times New Roman"/>
        </w:rPr>
        <w:t xml:space="preserve">  ставится не на  приоритете содержания, а  на приоритете освоения учащимися способов действий, не нанося ущерб самому содержанию, т.е. развитию предметных и </w:t>
      </w:r>
      <w:proofErr w:type="spellStart"/>
      <w:r w:rsidRPr="00320233">
        <w:rPr>
          <w:rFonts w:ascii="Times New Roman" w:hAnsi="Times New Roman"/>
        </w:rPr>
        <w:t>межпредметных</w:t>
      </w:r>
      <w:proofErr w:type="spellEnd"/>
      <w:r w:rsidRPr="00320233">
        <w:rPr>
          <w:rFonts w:ascii="Times New Roman" w:hAnsi="Times New Roman"/>
        </w:rPr>
        <w:t xml:space="preserve"> компетенций, что находит отражение в контрольно-измерительных материалах ЕГЭ. </w:t>
      </w:r>
      <w:proofErr w:type="gramStart"/>
      <w:r w:rsidRPr="00320233">
        <w:rPr>
          <w:rFonts w:ascii="Times New Roman" w:hAnsi="Times New Roman"/>
        </w:rPr>
        <w:t>Курс  тесно</w:t>
      </w:r>
      <w:proofErr w:type="gramEnd"/>
      <w:r w:rsidRPr="00320233">
        <w:rPr>
          <w:rFonts w:ascii="Times New Roman" w:hAnsi="Times New Roman"/>
        </w:rPr>
        <w:t xml:space="preserve"> связан с уроками  общей  биологии и  соответствует  требованиям  Государственного стандарта.</w:t>
      </w:r>
    </w:p>
    <w:p w:rsidR="00FF3E7A" w:rsidRPr="00320233" w:rsidRDefault="00FF3E7A" w:rsidP="00FF3E7A">
      <w:pPr>
        <w:ind w:firstLine="851"/>
        <w:jc w:val="both"/>
        <w:rPr>
          <w:rFonts w:ascii="Times New Roman" w:hAnsi="Times New Roman"/>
        </w:rPr>
      </w:pPr>
    </w:p>
    <w:p w:rsidR="00FF3E7A" w:rsidRPr="00320233" w:rsidRDefault="00FF3E7A" w:rsidP="00FF3E7A">
      <w:pPr>
        <w:ind w:firstLine="851"/>
        <w:jc w:val="both"/>
        <w:rPr>
          <w:rFonts w:ascii="Times New Roman" w:hAnsi="Times New Roman"/>
        </w:rPr>
      </w:pPr>
      <w:r w:rsidRPr="00320233">
        <w:rPr>
          <w:rFonts w:ascii="Times New Roman" w:hAnsi="Times New Roman"/>
        </w:rPr>
        <w:t xml:space="preserve">Актуальность умения </w:t>
      </w:r>
      <w:proofErr w:type="gramStart"/>
      <w:r w:rsidRPr="00320233">
        <w:rPr>
          <w:rFonts w:ascii="Times New Roman" w:hAnsi="Times New Roman"/>
        </w:rPr>
        <w:t>решать  задачи</w:t>
      </w:r>
      <w:proofErr w:type="gramEnd"/>
      <w:r w:rsidRPr="00320233">
        <w:rPr>
          <w:rFonts w:ascii="Times New Roman" w:hAnsi="Times New Roman"/>
        </w:rPr>
        <w:t xml:space="preserve"> по биологии  возрастает  в связи  с  введением  ЕГЭ  по биологии,  а также  с тем, что необходимо применять знания  на практике. </w:t>
      </w:r>
      <w:proofErr w:type="gramStart"/>
      <w:r w:rsidRPr="00320233">
        <w:rPr>
          <w:rFonts w:ascii="Times New Roman" w:hAnsi="Times New Roman"/>
        </w:rPr>
        <w:t>Курс  тесно</w:t>
      </w:r>
      <w:proofErr w:type="gramEnd"/>
      <w:r w:rsidRPr="00320233">
        <w:rPr>
          <w:rFonts w:ascii="Times New Roman" w:hAnsi="Times New Roman"/>
        </w:rPr>
        <w:t xml:space="preserve"> связан с уроками  общей  биологии и  соответствует  требованиям  Государственного стандарта.</w:t>
      </w:r>
    </w:p>
    <w:p w:rsidR="00FF3E7A" w:rsidRPr="00320233" w:rsidRDefault="00FF3E7A" w:rsidP="00FF3E7A">
      <w:pPr>
        <w:ind w:firstLine="851"/>
        <w:jc w:val="both"/>
        <w:rPr>
          <w:rFonts w:ascii="Times New Roman" w:hAnsi="Times New Roman"/>
        </w:rPr>
      </w:pPr>
      <w:proofErr w:type="gramStart"/>
      <w:r w:rsidRPr="00320233">
        <w:rPr>
          <w:rFonts w:ascii="Times New Roman" w:hAnsi="Times New Roman"/>
        </w:rPr>
        <w:t>Решение  задач</w:t>
      </w:r>
      <w:proofErr w:type="gramEnd"/>
      <w:r w:rsidRPr="00320233">
        <w:rPr>
          <w:rFonts w:ascii="Times New Roman" w:hAnsi="Times New Roman"/>
        </w:rPr>
        <w:t xml:space="preserve">  по биологии дает  возможность  лучше  познать  фундаментальные  общебиологические понятия, отражающие строение и функционирование  биологических систем  на  всех  уровнях организации  жизни.</w:t>
      </w:r>
    </w:p>
    <w:p w:rsidR="00FF3E7A" w:rsidRPr="00320233" w:rsidRDefault="00FF3E7A" w:rsidP="00FF3E7A">
      <w:pPr>
        <w:ind w:firstLine="851"/>
        <w:jc w:val="both"/>
        <w:rPr>
          <w:rFonts w:ascii="Times New Roman" w:hAnsi="Times New Roman"/>
        </w:rPr>
      </w:pPr>
      <w:proofErr w:type="gramStart"/>
      <w:r w:rsidRPr="00320233">
        <w:rPr>
          <w:rFonts w:ascii="Times New Roman" w:hAnsi="Times New Roman"/>
        </w:rPr>
        <w:t>Решение  задач</w:t>
      </w:r>
      <w:proofErr w:type="gramEnd"/>
      <w:r w:rsidRPr="00320233">
        <w:rPr>
          <w:rFonts w:ascii="Times New Roman" w:hAnsi="Times New Roman"/>
        </w:rPr>
        <w:t xml:space="preserve"> по биологии позволяет   также углубить  и  закрепить  знания  по  разделам    общей  биологии. </w:t>
      </w:r>
      <w:proofErr w:type="gramStart"/>
      <w:r w:rsidRPr="00320233">
        <w:rPr>
          <w:rFonts w:ascii="Times New Roman" w:hAnsi="Times New Roman"/>
        </w:rPr>
        <w:t>Огромную  важность</w:t>
      </w:r>
      <w:proofErr w:type="gramEnd"/>
      <w:r w:rsidRPr="00320233">
        <w:rPr>
          <w:rFonts w:ascii="Times New Roman" w:hAnsi="Times New Roman"/>
        </w:rPr>
        <w:t xml:space="preserve"> в  непрерывном  образовании  приобретают  вопросы  самостоятельной  работы  учащихся, умение  мыслить  самостоятельно  и  находить  решение. </w:t>
      </w:r>
      <w:proofErr w:type="gramStart"/>
      <w:r w:rsidRPr="00320233">
        <w:rPr>
          <w:rFonts w:ascii="Times New Roman" w:hAnsi="Times New Roman"/>
        </w:rPr>
        <w:t>Создаются  условия</w:t>
      </w:r>
      <w:proofErr w:type="gramEnd"/>
      <w:r w:rsidRPr="00320233">
        <w:rPr>
          <w:rFonts w:ascii="Times New Roman" w:hAnsi="Times New Roman"/>
        </w:rPr>
        <w:t xml:space="preserve">  для  индивидуальной и  групповой  форм  деятельности учащихся. Такое сочетание   двух </w:t>
      </w:r>
      <w:proofErr w:type="gramStart"/>
      <w:r w:rsidRPr="00320233">
        <w:rPr>
          <w:rFonts w:ascii="Times New Roman" w:hAnsi="Times New Roman"/>
        </w:rPr>
        <w:t>форм  организации</w:t>
      </w:r>
      <w:proofErr w:type="gramEnd"/>
      <w:r w:rsidRPr="00320233">
        <w:rPr>
          <w:rFonts w:ascii="Times New Roman" w:hAnsi="Times New Roman"/>
        </w:rPr>
        <w:t xml:space="preserve"> самостоятельной  работы  на  уроках  активизирует  слабых  учащихся  и  дает возможность  дифференцировать  помощь, способствует  воспитанию взаимопомощи  и  коллективизма. </w:t>
      </w:r>
      <w:proofErr w:type="gramStart"/>
      <w:r w:rsidRPr="00320233">
        <w:rPr>
          <w:rFonts w:ascii="Times New Roman" w:hAnsi="Times New Roman"/>
        </w:rPr>
        <w:t>Создает  также</w:t>
      </w:r>
      <w:proofErr w:type="gramEnd"/>
      <w:r w:rsidRPr="00320233">
        <w:rPr>
          <w:rFonts w:ascii="Times New Roman" w:hAnsi="Times New Roman"/>
        </w:rPr>
        <w:t xml:space="preserve">  условия  для  обучения  учащихся  самоконтролю и самооценке. Это </w:t>
      </w:r>
      <w:proofErr w:type="gramStart"/>
      <w:r w:rsidRPr="00320233">
        <w:rPr>
          <w:rFonts w:ascii="Times New Roman" w:hAnsi="Times New Roman"/>
        </w:rPr>
        <w:t>формирует  творческое</w:t>
      </w:r>
      <w:proofErr w:type="gramEnd"/>
      <w:r w:rsidRPr="00320233">
        <w:rPr>
          <w:rFonts w:ascii="Times New Roman" w:hAnsi="Times New Roman"/>
        </w:rPr>
        <w:t xml:space="preserve">  отношение  к  труду  важное  для  человека  любой  профессии и является  важным  условием успешного, качественного  выполнения  им  своих  обязанностей.  </w:t>
      </w:r>
    </w:p>
    <w:p w:rsidR="00FF3E7A" w:rsidRPr="00320233" w:rsidRDefault="00FF3E7A" w:rsidP="00FF3E7A">
      <w:pPr>
        <w:ind w:firstLine="851"/>
        <w:jc w:val="both"/>
        <w:rPr>
          <w:rFonts w:ascii="Times New Roman" w:hAnsi="Times New Roman"/>
        </w:rPr>
      </w:pPr>
      <w:r w:rsidRPr="00320233">
        <w:rPr>
          <w:rFonts w:ascii="Times New Roman" w:hAnsi="Times New Roman"/>
          <w:i/>
        </w:rPr>
        <w:t xml:space="preserve">Особенностями программы курса </w:t>
      </w:r>
      <w:r w:rsidRPr="00320233">
        <w:rPr>
          <w:rFonts w:ascii="Times New Roman" w:hAnsi="Times New Roman"/>
        </w:rPr>
        <w:t xml:space="preserve">является тесная связь его содержания с </w:t>
      </w:r>
      <w:proofErr w:type="gramStart"/>
      <w:r w:rsidRPr="00320233">
        <w:rPr>
          <w:rFonts w:ascii="Times New Roman" w:hAnsi="Times New Roman"/>
        </w:rPr>
        <w:t>уроками  общей</w:t>
      </w:r>
      <w:proofErr w:type="gramEnd"/>
      <w:r w:rsidRPr="00320233">
        <w:rPr>
          <w:rFonts w:ascii="Times New Roman" w:hAnsi="Times New Roman"/>
        </w:rPr>
        <w:t xml:space="preserve">  биологии и  соответствие  требованиям  Государственного стандарта. Подбор материалов для занятий </w:t>
      </w:r>
      <w:proofErr w:type="gramStart"/>
      <w:r w:rsidRPr="00320233">
        <w:rPr>
          <w:rFonts w:ascii="Times New Roman" w:hAnsi="Times New Roman"/>
        </w:rPr>
        <w:t>осуществляется  на</w:t>
      </w:r>
      <w:proofErr w:type="gramEnd"/>
      <w:r w:rsidRPr="00320233">
        <w:rPr>
          <w:rFonts w:ascii="Times New Roman" w:hAnsi="Times New Roman"/>
        </w:rPr>
        <w:t xml:space="preserve"> основе </w:t>
      </w:r>
      <w:proofErr w:type="spellStart"/>
      <w:r w:rsidRPr="00320233">
        <w:rPr>
          <w:rFonts w:ascii="Times New Roman" w:hAnsi="Times New Roman"/>
        </w:rPr>
        <w:t>компетентностно</w:t>
      </w:r>
      <w:proofErr w:type="spellEnd"/>
      <w:r w:rsidRPr="00320233">
        <w:rPr>
          <w:rFonts w:ascii="Times New Roman" w:hAnsi="Times New Roman"/>
        </w:rPr>
        <w:t xml:space="preserve"> - ориентированных заданий, направленных на   развитие  трёх уровней </w:t>
      </w:r>
      <w:proofErr w:type="spellStart"/>
      <w:r w:rsidRPr="00320233">
        <w:rPr>
          <w:rFonts w:ascii="Times New Roman" w:hAnsi="Times New Roman"/>
        </w:rPr>
        <w:t>обученности</w:t>
      </w:r>
      <w:proofErr w:type="spellEnd"/>
      <w:r w:rsidRPr="00320233">
        <w:rPr>
          <w:rFonts w:ascii="Times New Roman" w:hAnsi="Times New Roman"/>
        </w:rPr>
        <w:t>: репродуктивного, прикладного  и творческого.</w:t>
      </w:r>
    </w:p>
    <w:p w:rsidR="00B85261" w:rsidRPr="00320233" w:rsidRDefault="00B85261" w:rsidP="00B85261">
      <w:pPr>
        <w:ind w:firstLine="851"/>
        <w:jc w:val="both"/>
        <w:rPr>
          <w:rFonts w:ascii="Times New Roman" w:hAnsi="Times New Roman"/>
        </w:rPr>
      </w:pPr>
      <w:r w:rsidRPr="00320233">
        <w:rPr>
          <w:rFonts w:ascii="Times New Roman" w:hAnsi="Times New Roman"/>
        </w:rPr>
        <w:t>Предлагаемый курс рас</w:t>
      </w:r>
      <w:r w:rsidRPr="00320233">
        <w:rPr>
          <w:rFonts w:ascii="Times New Roman" w:hAnsi="Times New Roman"/>
          <w:lang w:val="en-US"/>
        </w:rPr>
        <w:t>c</w:t>
      </w:r>
      <w:r w:rsidR="0070627B" w:rsidRPr="00320233">
        <w:rPr>
          <w:rFonts w:ascii="Times New Roman" w:hAnsi="Times New Roman"/>
        </w:rPr>
        <w:t xml:space="preserve">читан </w:t>
      </w:r>
      <w:r w:rsidR="00320233">
        <w:rPr>
          <w:rFonts w:ascii="Times New Roman" w:hAnsi="Times New Roman"/>
        </w:rPr>
        <w:t xml:space="preserve">на </w:t>
      </w:r>
      <w:r w:rsidR="0070627B" w:rsidRPr="00320233">
        <w:rPr>
          <w:rFonts w:ascii="Times New Roman" w:hAnsi="Times New Roman"/>
        </w:rPr>
        <w:t>34 час</w:t>
      </w:r>
      <w:r w:rsidR="00320233">
        <w:rPr>
          <w:rFonts w:ascii="Times New Roman" w:hAnsi="Times New Roman"/>
        </w:rPr>
        <w:t>а</w:t>
      </w:r>
      <w:bookmarkStart w:id="0" w:name="_GoBack"/>
      <w:bookmarkEnd w:id="0"/>
      <w:r w:rsidR="0070627B" w:rsidRPr="00320233">
        <w:rPr>
          <w:rFonts w:ascii="Times New Roman" w:hAnsi="Times New Roman"/>
        </w:rPr>
        <w:t xml:space="preserve"> (1 час в неделю</w:t>
      </w:r>
      <w:r w:rsidRPr="00320233">
        <w:rPr>
          <w:rFonts w:ascii="Times New Roman" w:hAnsi="Times New Roman"/>
        </w:rPr>
        <w:t xml:space="preserve">), </w:t>
      </w:r>
      <w:r w:rsidRPr="00320233">
        <w:rPr>
          <w:rFonts w:ascii="Times New Roman" w:hAnsi="Times New Roman"/>
          <w:i/>
        </w:rPr>
        <w:t xml:space="preserve">он поддерживает и углубляет базовые </w:t>
      </w:r>
      <w:proofErr w:type="gramStart"/>
      <w:r w:rsidRPr="00320233">
        <w:rPr>
          <w:rFonts w:ascii="Times New Roman" w:hAnsi="Times New Roman"/>
          <w:i/>
        </w:rPr>
        <w:t>знания  по</w:t>
      </w:r>
      <w:proofErr w:type="gramEnd"/>
      <w:r w:rsidRPr="00320233">
        <w:rPr>
          <w:rFonts w:ascii="Times New Roman" w:hAnsi="Times New Roman"/>
          <w:i/>
        </w:rPr>
        <w:t xml:space="preserve"> биологии и направлен на формирование и развитие основных учебных компетенций в ходе решения биологических задач. </w:t>
      </w:r>
    </w:p>
    <w:p w:rsidR="001344B2" w:rsidRPr="00320233" w:rsidRDefault="001344B2" w:rsidP="001344B2">
      <w:pPr>
        <w:jc w:val="both"/>
        <w:rPr>
          <w:rFonts w:ascii="Times New Roman" w:hAnsi="Times New Roman"/>
          <w:i/>
          <w:u w:val="single"/>
        </w:rPr>
      </w:pPr>
    </w:p>
    <w:p w:rsidR="00FF3E7A" w:rsidRPr="00320233" w:rsidRDefault="00FF3E7A" w:rsidP="00FF3E7A">
      <w:pPr>
        <w:ind w:firstLine="851"/>
        <w:jc w:val="both"/>
        <w:rPr>
          <w:rFonts w:ascii="Times New Roman" w:hAnsi="Times New Roman"/>
        </w:rPr>
      </w:pPr>
      <w:r w:rsidRPr="00320233">
        <w:rPr>
          <w:rFonts w:ascii="Times New Roman" w:hAnsi="Times New Roman"/>
        </w:rPr>
        <w:t>Целью курса является:</w:t>
      </w:r>
    </w:p>
    <w:p w:rsidR="00FF3E7A" w:rsidRPr="00320233" w:rsidRDefault="00FF3E7A" w:rsidP="00FF3E7A">
      <w:pPr>
        <w:pStyle w:val="a4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Cs w:val="24"/>
        </w:rPr>
      </w:pPr>
      <w:proofErr w:type="gramStart"/>
      <w:r w:rsidRPr="00320233">
        <w:rPr>
          <w:rFonts w:ascii="Times New Roman" w:hAnsi="Times New Roman"/>
          <w:szCs w:val="24"/>
        </w:rPr>
        <w:t>Содействовать  формированию</w:t>
      </w:r>
      <w:proofErr w:type="gramEnd"/>
      <w:r w:rsidRPr="00320233">
        <w:rPr>
          <w:rFonts w:ascii="Times New Roman" w:hAnsi="Times New Roman"/>
          <w:szCs w:val="24"/>
        </w:rPr>
        <w:t xml:space="preserve"> прочных  знаний  по общей  биологии, умений и навыков  решения задач   для  сдачи  ЕГЭ.</w:t>
      </w:r>
    </w:p>
    <w:p w:rsidR="00FF3E7A" w:rsidRPr="00320233" w:rsidRDefault="00FF3E7A" w:rsidP="00FF3E7A">
      <w:pPr>
        <w:pStyle w:val="a4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Cs w:val="24"/>
        </w:rPr>
      </w:pPr>
      <w:r w:rsidRPr="00320233">
        <w:rPr>
          <w:rFonts w:ascii="Times New Roman" w:hAnsi="Times New Roman"/>
          <w:szCs w:val="24"/>
        </w:rPr>
        <w:t xml:space="preserve">Обобщить, систематизировать, расширить и углубить знания учащихся сформировать/актуализировать навыки </w:t>
      </w:r>
      <w:proofErr w:type="gramStart"/>
      <w:r w:rsidRPr="00320233">
        <w:rPr>
          <w:rFonts w:ascii="Times New Roman" w:hAnsi="Times New Roman"/>
          <w:szCs w:val="24"/>
        </w:rPr>
        <w:t>решения  биологических</w:t>
      </w:r>
      <w:proofErr w:type="gramEnd"/>
      <w:r w:rsidRPr="00320233">
        <w:rPr>
          <w:rFonts w:ascii="Times New Roman" w:hAnsi="Times New Roman"/>
          <w:szCs w:val="24"/>
        </w:rPr>
        <w:t xml:space="preserve">  задач различных типов.</w:t>
      </w:r>
    </w:p>
    <w:p w:rsidR="00FF3E7A" w:rsidRPr="00320233" w:rsidRDefault="00FF3E7A" w:rsidP="00FF3E7A">
      <w:pPr>
        <w:pStyle w:val="a4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Cs w:val="24"/>
        </w:rPr>
      </w:pPr>
      <w:r w:rsidRPr="00320233">
        <w:rPr>
          <w:rFonts w:ascii="Times New Roman" w:hAnsi="Times New Roman"/>
          <w:szCs w:val="24"/>
        </w:rPr>
        <w:t>Дать ученику возможность реализовать свои интеллектуальные и творческие способности, имеющиеся знания и умения в других областях деятельности при выполнении проектной работы.</w:t>
      </w:r>
    </w:p>
    <w:p w:rsidR="00D35AF1" w:rsidRPr="00320233" w:rsidRDefault="00FF3E7A" w:rsidP="00B85261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/>
        </w:rPr>
      </w:pPr>
      <w:r w:rsidRPr="00320233">
        <w:rPr>
          <w:rFonts w:ascii="Times New Roman" w:hAnsi="Times New Roman"/>
        </w:rPr>
        <w:t>Дать ученику возможность оценить свои склонности и интересы к данной области знания</w:t>
      </w:r>
    </w:p>
    <w:p w:rsidR="00FF3E7A" w:rsidRPr="00320233" w:rsidRDefault="00FF3E7A" w:rsidP="00FF3E7A">
      <w:pPr>
        <w:ind w:firstLine="851"/>
        <w:jc w:val="both"/>
        <w:rPr>
          <w:rFonts w:ascii="Times New Roman" w:hAnsi="Times New Roman"/>
        </w:rPr>
      </w:pPr>
      <w:r w:rsidRPr="00320233">
        <w:rPr>
          <w:rFonts w:ascii="Times New Roman" w:hAnsi="Times New Roman"/>
        </w:rPr>
        <w:t xml:space="preserve">Задачи: </w:t>
      </w:r>
    </w:p>
    <w:p w:rsidR="00FF3E7A" w:rsidRPr="00320233" w:rsidRDefault="00FF3E7A" w:rsidP="00FF3E7A">
      <w:pPr>
        <w:ind w:firstLine="851"/>
        <w:jc w:val="both"/>
        <w:rPr>
          <w:rFonts w:ascii="Times New Roman" w:hAnsi="Times New Roman"/>
        </w:rPr>
      </w:pPr>
      <w:r w:rsidRPr="00320233">
        <w:rPr>
          <w:rFonts w:ascii="Times New Roman" w:hAnsi="Times New Roman"/>
        </w:rPr>
        <w:t xml:space="preserve">1.Формировать систему знаний </w:t>
      </w:r>
      <w:proofErr w:type="gramStart"/>
      <w:r w:rsidRPr="00320233">
        <w:rPr>
          <w:rFonts w:ascii="Times New Roman" w:hAnsi="Times New Roman"/>
        </w:rPr>
        <w:t>по  главным</w:t>
      </w:r>
      <w:proofErr w:type="gramEnd"/>
      <w:r w:rsidRPr="00320233">
        <w:rPr>
          <w:rFonts w:ascii="Times New Roman" w:hAnsi="Times New Roman"/>
        </w:rPr>
        <w:t xml:space="preserve">  теоретическим законам биологии. </w:t>
      </w:r>
    </w:p>
    <w:p w:rsidR="00FF3E7A" w:rsidRPr="00320233" w:rsidRDefault="00FF3E7A" w:rsidP="00FF3E7A">
      <w:pPr>
        <w:ind w:firstLine="851"/>
        <w:jc w:val="both"/>
        <w:rPr>
          <w:rFonts w:ascii="Times New Roman" w:hAnsi="Times New Roman"/>
        </w:rPr>
      </w:pPr>
      <w:r w:rsidRPr="00320233">
        <w:rPr>
          <w:rFonts w:ascii="Times New Roman" w:hAnsi="Times New Roman"/>
        </w:rPr>
        <w:lastRenderedPageBreak/>
        <w:t xml:space="preserve">2.Совершенствовать умение </w:t>
      </w:r>
      <w:proofErr w:type="gramStart"/>
      <w:r w:rsidRPr="00320233">
        <w:rPr>
          <w:rFonts w:ascii="Times New Roman" w:hAnsi="Times New Roman"/>
        </w:rPr>
        <w:t>решать  биоло</w:t>
      </w:r>
      <w:r w:rsidR="00CC788E" w:rsidRPr="00320233">
        <w:rPr>
          <w:rFonts w:ascii="Times New Roman" w:hAnsi="Times New Roman"/>
        </w:rPr>
        <w:t>гические</w:t>
      </w:r>
      <w:proofErr w:type="gramEnd"/>
      <w:r w:rsidR="00CC788E" w:rsidRPr="00320233">
        <w:rPr>
          <w:rFonts w:ascii="Times New Roman" w:hAnsi="Times New Roman"/>
        </w:rPr>
        <w:t xml:space="preserve"> задачи репродуктивного</w:t>
      </w:r>
      <w:r w:rsidRPr="00320233">
        <w:rPr>
          <w:rFonts w:ascii="Times New Roman" w:hAnsi="Times New Roman"/>
        </w:rPr>
        <w:t>, прикладного и творческого характера</w:t>
      </w:r>
    </w:p>
    <w:p w:rsidR="00FF3E7A" w:rsidRPr="00320233" w:rsidRDefault="00FF3E7A" w:rsidP="00FF3E7A">
      <w:pPr>
        <w:ind w:firstLine="851"/>
        <w:jc w:val="both"/>
        <w:rPr>
          <w:rFonts w:ascii="Times New Roman" w:hAnsi="Times New Roman"/>
        </w:rPr>
      </w:pPr>
      <w:r w:rsidRPr="00320233">
        <w:rPr>
          <w:rFonts w:ascii="Times New Roman" w:hAnsi="Times New Roman"/>
        </w:rPr>
        <w:t xml:space="preserve">3.Развивать   ключевые </w:t>
      </w:r>
      <w:proofErr w:type="gramStart"/>
      <w:r w:rsidRPr="00320233">
        <w:rPr>
          <w:rFonts w:ascii="Times New Roman" w:hAnsi="Times New Roman"/>
        </w:rPr>
        <w:t>компетенции :</w:t>
      </w:r>
      <w:proofErr w:type="gramEnd"/>
      <w:r w:rsidRPr="00320233">
        <w:rPr>
          <w:rFonts w:ascii="Times New Roman" w:hAnsi="Times New Roman"/>
        </w:rPr>
        <w:t xml:space="preserve"> </w:t>
      </w:r>
      <w:proofErr w:type="spellStart"/>
      <w:r w:rsidRPr="00320233">
        <w:rPr>
          <w:rFonts w:ascii="Times New Roman" w:hAnsi="Times New Roman"/>
        </w:rPr>
        <w:t>учебно</w:t>
      </w:r>
      <w:proofErr w:type="spellEnd"/>
      <w:r w:rsidRPr="00320233">
        <w:rPr>
          <w:rFonts w:ascii="Times New Roman" w:hAnsi="Times New Roman"/>
        </w:rPr>
        <w:t xml:space="preserve"> - познавательные, информационные , коммуникативные ,социальные.</w:t>
      </w:r>
    </w:p>
    <w:p w:rsidR="00FF3E7A" w:rsidRPr="00320233" w:rsidRDefault="00FF3E7A" w:rsidP="00FF3E7A">
      <w:pPr>
        <w:ind w:firstLine="851"/>
        <w:jc w:val="both"/>
        <w:rPr>
          <w:rFonts w:ascii="Times New Roman" w:eastAsia="Times New Roman" w:hAnsi="Times New Roman"/>
          <w:lang w:eastAsia="ru-RU"/>
        </w:rPr>
      </w:pPr>
      <w:r w:rsidRPr="00320233">
        <w:rPr>
          <w:rFonts w:ascii="Times New Roman" w:eastAsia="Times New Roman" w:hAnsi="Times New Roman"/>
          <w:lang w:eastAsia="ru-RU"/>
        </w:rPr>
        <w:t xml:space="preserve">4.Развивать биологическую интуицию, выработать определенную технику, чтобы быстро справится с предложенными экзаменационными заданиями. </w:t>
      </w:r>
    </w:p>
    <w:p w:rsidR="00FF3E7A" w:rsidRPr="00320233" w:rsidRDefault="00FF3E7A" w:rsidP="00FF3E7A">
      <w:pPr>
        <w:ind w:firstLine="851"/>
        <w:jc w:val="both"/>
        <w:rPr>
          <w:rFonts w:ascii="Times New Roman" w:hAnsi="Times New Roman"/>
        </w:rPr>
      </w:pPr>
    </w:p>
    <w:p w:rsidR="00FF3E7A" w:rsidRPr="00320233" w:rsidRDefault="00FF3E7A" w:rsidP="00FF3E7A">
      <w:pPr>
        <w:ind w:firstLine="851"/>
        <w:jc w:val="both"/>
        <w:rPr>
          <w:rFonts w:ascii="Times New Roman" w:hAnsi="Times New Roman"/>
          <w:i/>
          <w:u w:val="single"/>
        </w:rPr>
      </w:pPr>
      <w:r w:rsidRPr="00320233">
        <w:rPr>
          <w:rFonts w:ascii="Times New Roman" w:eastAsia="Times New Roman" w:hAnsi="Times New Roman"/>
          <w:lang w:eastAsia="ru-RU"/>
        </w:rPr>
        <w:t xml:space="preserve">Курс опирается на знания, полученные при </w:t>
      </w:r>
      <w:proofErr w:type="gramStart"/>
      <w:r w:rsidRPr="00320233">
        <w:rPr>
          <w:rFonts w:ascii="Times New Roman" w:eastAsia="Times New Roman" w:hAnsi="Times New Roman"/>
          <w:lang w:eastAsia="ru-RU"/>
        </w:rPr>
        <w:t>изучении  курса</w:t>
      </w:r>
      <w:proofErr w:type="gramEnd"/>
      <w:r w:rsidRPr="00320233">
        <w:rPr>
          <w:rFonts w:ascii="Times New Roman" w:eastAsia="Times New Roman" w:hAnsi="Times New Roman"/>
          <w:lang w:eastAsia="ru-RU"/>
        </w:rPr>
        <w:t xml:space="preserve"> биологии 10 класса. Содержание программы включает </w:t>
      </w:r>
      <w:proofErr w:type="gramStart"/>
      <w:r w:rsidRPr="00320233">
        <w:rPr>
          <w:rFonts w:ascii="Times New Roman" w:eastAsia="Times New Roman" w:hAnsi="Times New Roman"/>
          <w:lang w:eastAsia="ru-RU"/>
        </w:rPr>
        <w:t>3  основные</w:t>
      </w:r>
      <w:proofErr w:type="gramEnd"/>
      <w:r w:rsidRPr="00320233">
        <w:rPr>
          <w:rFonts w:ascii="Times New Roman" w:eastAsia="Times New Roman" w:hAnsi="Times New Roman"/>
          <w:lang w:eastAsia="ru-RU"/>
        </w:rPr>
        <w:t xml:space="preserve"> раздела: решение  задач по молекулярной биологии, решение  задач по цитологии, решение  задач по генетике, данные разделы делятся на темы, и каждая тема элективного курса является продолжением курса биологии. Основной тип занятий - практикум. Для наиболее успешного усвоения материала планируются различные формы работы с учащимися: разнообразные формы работы с текстом, тестами, выполнение творческих заданий. Для текущего контроля на каждом занятии учащимся рекомендуется серия заданий, часть которых выполняется в классе, а часть - дома самостоятельно. Для промежуточного контроля-  3 контрольные работы в форме ЕГЭ, и итогового контроля</w:t>
      </w:r>
      <w:proofErr w:type="gramStart"/>
      <w:r w:rsidRPr="00320233">
        <w:rPr>
          <w:rFonts w:ascii="Times New Roman" w:eastAsia="Times New Roman" w:hAnsi="Times New Roman"/>
          <w:lang w:eastAsia="ru-RU"/>
        </w:rPr>
        <w:t>–  зачет</w:t>
      </w:r>
      <w:proofErr w:type="gramEnd"/>
      <w:r w:rsidRPr="00320233">
        <w:rPr>
          <w:rFonts w:ascii="Times New Roman" w:eastAsia="Times New Roman" w:hAnsi="Times New Roman"/>
          <w:lang w:eastAsia="ru-RU"/>
        </w:rPr>
        <w:t xml:space="preserve"> по курсу </w:t>
      </w:r>
      <w:r w:rsidRPr="00320233">
        <w:rPr>
          <w:rFonts w:ascii="Times New Roman" w:hAnsi="Times New Roman"/>
          <w:i/>
        </w:rPr>
        <w:t xml:space="preserve"> «</w:t>
      </w:r>
      <w:r w:rsidRPr="00320233">
        <w:rPr>
          <w:rFonts w:ascii="Times New Roman" w:hAnsi="Times New Roman"/>
        </w:rPr>
        <w:t>Решение биологических задач в ходе подготовки к ЕГЭ» и проектная деятельность.</w:t>
      </w:r>
      <w:r w:rsidRPr="00320233">
        <w:rPr>
          <w:rFonts w:ascii="Times New Roman" w:eastAsia="Times New Roman" w:hAnsi="Times New Roman"/>
          <w:lang w:eastAsia="ru-RU"/>
        </w:rPr>
        <w:t xml:space="preserve"> Курс реализует </w:t>
      </w:r>
      <w:proofErr w:type="spellStart"/>
      <w:r w:rsidRPr="00320233">
        <w:rPr>
          <w:rFonts w:ascii="Times New Roman" w:eastAsia="Times New Roman" w:hAnsi="Times New Roman"/>
          <w:lang w:eastAsia="ru-RU"/>
        </w:rPr>
        <w:t>компетентностный</w:t>
      </w:r>
      <w:proofErr w:type="spellEnd"/>
      <w:r w:rsidRPr="00320233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320233">
        <w:rPr>
          <w:rFonts w:ascii="Times New Roman" w:eastAsia="Times New Roman" w:hAnsi="Times New Roman"/>
          <w:lang w:eastAsia="ru-RU"/>
        </w:rPr>
        <w:t>деятельностный</w:t>
      </w:r>
      <w:proofErr w:type="spellEnd"/>
      <w:r w:rsidRPr="00320233">
        <w:rPr>
          <w:rFonts w:ascii="Times New Roman" w:eastAsia="Times New Roman" w:hAnsi="Times New Roman"/>
          <w:lang w:eastAsia="ru-RU"/>
        </w:rPr>
        <w:t xml:space="preserve"> и индивидуальный подход к обучению. </w:t>
      </w:r>
      <w:proofErr w:type="spellStart"/>
      <w:r w:rsidRPr="00320233">
        <w:rPr>
          <w:rFonts w:ascii="Times New Roman" w:eastAsia="Times New Roman" w:hAnsi="Times New Roman"/>
          <w:lang w:eastAsia="ru-RU"/>
        </w:rPr>
        <w:t>Деятельностный</w:t>
      </w:r>
      <w:proofErr w:type="spellEnd"/>
      <w:r w:rsidRPr="00320233">
        <w:rPr>
          <w:rFonts w:ascii="Times New Roman" w:eastAsia="Times New Roman" w:hAnsi="Times New Roman"/>
          <w:lang w:eastAsia="ru-RU"/>
        </w:rPr>
        <w:t xml:space="preserve"> подход реализуется в процессе проведения самостоятельных и практических работ с учащимися, составляет основу курса. Деятельность учителя сводится в основном к консультированию учащихся, анализу и разбору наиболее проблемных вопросов и тем. Индивидуализация обучения достигается за счет использования в процессе обучения </w:t>
      </w:r>
      <w:r w:rsidRPr="00320233">
        <w:rPr>
          <w:rFonts w:ascii="Times New Roman" w:eastAsia="Times New Roman" w:hAnsi="Times New Roman"/>
          <w:i/>
          <w:lang w:eastAsia="ru-RU"/>
        </w:rPr>
        <w:t>педагогической технологии личностно-ориентированного образования «</w:t>
      </w:r>
      <w:proofErr w:type="gramStart"/>
      <w:r w:rsidRPr="00320233">
        <w:rPr>
          <w:rFonts w:ascii="Times New Roman" w:eastAsia="Times New Roman" w:hAnsi="Times New Roman"/>
          <w:i/>
          <w:lang w:eastAsia="ru-RU"/>
        </w:rPr>
        <w:t>ИСУД»</w:t>
      </w:r>
      <w:r w:rsidRPr="00320233">
        <w:rPr>
          <w:rFonts w:ascii="Times New Roman" w:eastAsia="Times New Roman" w:hAnsi="Times New Roman"/>
          <w:lang w:eastAsia="ru-RU"/>
        </w:rPr>
        <w:t>(</w:t>
      </w:r>
      <w:proofErr w:type="gramEnd"/>
      <w:r w:rsidRPr="00320233">
        <w:rPr>
          <w:rFonts w:ascii="Times New Roman" w:eastAsia="Times New Roman" w:hAnsi="Times New Roman"/>
          <w:lang w:eastAsia="ru-RU"/>
        </w:rPr>
        <w:t xml:space="preserve">индивидуальный стиль учебной деятельности), (см. приложение 1).Технология ИСУД позволяет создать  обучающую и развивающую среду, которая способствует наиболее полному раскрытию задатков старшеклассников, обеспечивает им условия для формирования интереса к учению, максимальной творческой самостоятельности, активности. </w:t>
      </w:r>
    </w:p>
    <w:p w:rsidR="00FF3E7A" w:rsidRPr="00320233" w:rsidRDefault="00FF3E7A" w:rsidP="00FF3E7A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/>
          <w:lang w:eastAsia="ru-RU"/>
        </w:rPr>
      </w:pPr>
      <w:r w:rsidRPr="00320233">
        <w:rPr>
          <w:rFonts w:ascii="Times New Roman" w:eastAsia="Times New Roman" w:hAnsi="Times New Roman"/>
          <w:lang w:eastAsia="ru-RU"/>
        </w:rPr>
        <w:t xml:space="preserve">В подготовке и проведении </w:t>
      </w:r>
      <w:proofErr w:type="gramStart"/>
      <w:r w:rsidRPr="00320233">
        <w:rPr>
          <w:rFonts w:ascii="Times New Roman" w:eastAsia="Times New Roman" w:hAnsi="Times New Roman"/>
          <w:lang w:eastAsia="ru-RU"/>
        </w:rPr>
        <w:t>уроков  данного</w:t>
      </w:r>
      <w:proofErr w:type="gramEnd"/>
      <w:r w:rsidRPr="00320233">
        <w:rPr>
          <w:rFonts w:ascii="Times New Roman" w:eastAsia="Times New Roman" w:hAnsi="Times New Roman"/>
          <w:lang w:eastAsia="ru-RU"/>
        </w:rPr>
        <w:t xml:space="preserve"> курса используется  </w:t>
      </w:r>
      <w:r w:rsidRPr="00320233">
        <w:rPr>
          <w:rFonts w:ascii="Times New Roman" w:eastAsia="Times New Roman" w:hAnsi="Times New Roman"/>
          <w:i/>
          <w:lang w:eastAsia="ru-RU"/>
        </w:rPr>
        <w:t xml:space="preserve">технология </w:t>
      </w:r>
      <w:proofErr w:type="spellStart"/>
      <w:r w:rsidRPr="00320233">
        <w:rPr>
          <w:rFonts w:ascii="Times New Roman" w:eastAsia="Times New Roman" w:hAnsi="Times New Roman"/>
          <w:i/>
          <w:lang w:eastAsia="ru-RU"/>
        </w:rPr>
        <w:t>здоровьесберегающего</w:t>
      </w:r>
      <w:proofErr w:type="spellEnd"/>
      <w:r w:rsidRPr="00320233">
        <w:rPr>
          <w:rFonts w:ascii="Times New Roman" w:eastAsia="Times New Roman" w:hAnsi="Times New Roman"/>
          <w:i/>
          <w:lang w:eastAsia="ru-RU"/>
        </w:rPr>
        <w:t xml:space="preserve"> обучения и воспитания</w:t>
      </w:r>
      <w:r w:rsidRPr="00320233">
        <w:rPr>
          <w:rFonts w:ascii="Times New Roman" w:eastAsia="Times New Roman" w:hAnsi="Times New Roman"/>
          <w:lang w:eastAsia="ru-RU"/>
        </w:rPr>
        <w:t xml:space="preserve">: создание психологического комфорта, санитарно-гигиенических условий, двигательной активности и других критериев, которые влияют на успешность в обучении. </w:t>
      </w:r>
    </w:p>
    <w:sectPr w:rsidR="00FF3E7A" w:rsidRPr="00320233" w:rsidSect="00320233">
      <w:pgSz w:w="11906" w:h="16838"/>
      <w:pgMar w:top="720" w:right="1274" w:bottom="720" w:left="156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0371"/>
    <w:multiLevelType w:val="hybridMultilevel"/>
    <w:tmpl w:val="64185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C0C8C"/>
    <w:multiLevelType w:val="hybridMultilevel"/>
    <w:tmpl w:val="6BB697E0"/>
    <w:lvl w:ilvl="0" w:tplc="59323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6EE1360"/>
    <w:multiLevelType w:val="hybridMultilevel"/>
    <w:tmpl w:val="3FC85F7A"/>
    <w:lvl w:ilvl="0" w:tplc="AB1CF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96792"/>
    <w:multiLevelType w:val="hybridMultilevel"/>
    <w:tmpl w:val="1C9E18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C9E2C72"/>
    <w:multiLevelType w:val="hybridMultilevel"/>
    <w:tmpl w:val="8C1808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840E5"/>
    <w:multiLevelType w:val="hybridMultilevel"/>
    <w:tmpl w:val="0B309682"/>
    <w:lvl w:ilvl="0" w:tplc="E44CF636">
      <w:start w:val="11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6">
    <w:nsid w:val="0D006C04"/>
    <w:multiLevelType w:val="multilevel"/>
    <w:tmpl w:val="2868705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12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93138E"/>
    <w:multiLevelType w:val="hybridMultilevel"/>
    <w:tmpl w:val="414C8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A2D19"/>
    <w:multiLevelType w:val="hybridMultilevel"/>
    <w:tmpl w:val="CD46A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C57F9"/>
    <w:multiLevelType w:val="hybridMultilevel"/>
    <w:tmpl w:val="7E88C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A3315A"/>
    <w:multiLevelType w:val="hybridMultilevel"/>
    <w:tmpl w:val="2AF2F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740C40"/>
    <w:multiLevelType w:val="hybridMultilevel"/>
    <w:tmpl w:val="6F86C9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3E5DEF"/>
    <w:multiLevelType w:val="hybridMultilevel"/>
    <w:tmpl w:val="A98CE416"/>
    <w:lvl w:ilvl="0" w:tplc="A74C7B0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46485C"/>
    <w:multiLevelType w:val="hybridMultilevel"/>
    <w:tmpl w:val="586811B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B215B"/>
    <w:multiLevelType w:val="hybridMultilevel"/>
    <w:tmpl w:val="7BE0B14C"/>
    <w:lvl w:ilvl="0" w:tplc="40849C92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0535E"/>
    <w:multiLevelType w:val="hybridMultilevel"/>
    <w:tmpl w:val="2912FE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C01C48"/>
    <w:multiLevelType w:val="hybridMultilevel"/>
    <w:tmpl w:val="96F0102A"/>
    <w:lvl w:ilvl="0" w:tplc="658E9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9EA25CC"/>
    <w:multiLevelType w:val="hybridMultilevel"/>
    <w:tmpl w:val="79A29C1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437678"/>
    <w:multiLevelType w:val="hybridMultilevel"/>
    <w:tmpl w:val="729C34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A7961"/>
    <w:multiLevelType w:val="hybridMultilevel"/>
    <w:tmpl w:val="A7F626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7503B6A"/>
    <w:multiLevelType w:val="hybridMultilevel"/>
    <w:tmpl w:val="B5400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731893"/>
    <w:multiLevelType w:val="multilevel"/>
    <w:tmpl w:val="0F3CF2D8"/>
    <w:lvl w:ilvl="0">
      <w:start w:val="4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5"/>
      <w:numFmt w:val="decimal"/>
      <w:lvlText w:val="%1-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936" w:hanging="1800"/>
      </w:pPr>
      <w:rPr>
        <w:rFonts w:hint="default"/>
      </w:rPr>
    </w:lvl>
  </w:abstractNum>
  <w:abstractNum w:abstractNumId="22">
    <w:nsid w:val="3D4003F7"/>
    <w:multiLevelType w:val="multilevel"/>
    <w:tmpl w:val="8ABA7EAC"/>
    <w:lvl w:ilvl="0">
      <w:start w:val="1"/>
      <w:numFmt w:val="decimal"/>
      <w:lvlText w:val="%1-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91" w:hanging="720"/>
      </w:pPr>
      <w:rPr>
        <w:rFonts w:hint="default"/>
      </w:rPr>
    </w:lvl>
    <w:lvl w:ilvl="2">
      <w:start w:val="3"/>
      <w:numFmt w:val="decimal"/>
      <w:lvlText w:val="%1-%2-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368" w:hanging="1800"/>
      </w:pPr>
      <w:rPr>
        <w:rFonts w:hint="default"/>
      </w:rPr>
    </w:lvl>
  </w:abstractNum>
  <w:abstractNum w:abstractNumId="23">
    <w:nsid w:val="451456EA"/>
    <w:multiLevelType w:val="multilevel"/>
    <w:tmpl w:val="621E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90659E"/>
    <w:multiLevelType w:val="hybridMultilevel"/>
    <w:tmpl w:val="4CBAD05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9C5EFC"/>
    <w:multiLevelType w:val="hybridMultilevel"/>
    <w:tmpl w:val="86CA6374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6">
    <w:nsid w:val="486B7FB8"/>
    <w:multiLevelType w:val="hybridMultilevel"/>
    <w:tmpl w:val="A8BCD6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B520AD"/>
    <w:multiLevelType w:val="hybridMultilevel"/>
    <w:tmpl w:val="87E03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E1783F"/>
    <w:multiLevelType w:val="multilevel"/>
    <w:tmpl w:val="D91E005C"/>
    <w:lvl w:ilvl="0">
      <w:start w:val="8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-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936" w:hanging="1800"/>
      </w:pPr>
      <w:rPr>
        <w:rFonts w:hint="default"/>
      </w:rPr>
    </w:lvl>
  </w:abstractNum>
  <w:abstractNum w:abstractNumId="29">
    <w:nsid w:val="53DE2E38"/>
    <w:multiLevelType w:val="hybridMultilevel"/>
    <w:tmpl w:val="C4742BC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E40957"/>
    <w:multiLevelType w:val="hybridMultilevel"/>
    <w:tmpl w:val="112ADA9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577C6BF9"/>
    <w:multiLevelType w:val="hybridMultilevel"/>
    <w:tmpl w:val="DD36DAC6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8810ED9"/>
    <w:multiLevelType w:val="hybridMultilevel"/>
    <w:tmpl w:val="A880DF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58D66366"/>
    <w:multiLevelType w:val="hybridMultilevel"/>
    <w:tmpl w:val="F30E10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262082"/>
    <w:multiLevelType w:val="hybridMultilevel"/>
    <w:tmpl w:val="A03CAA3E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A7D2D19"/>
    <w:multiLevelType w:val="hybridMultilevel"/>
    <w:tmpl w:val="2012A2BA"/>
    <w:lvl w:ilvl="0" w:tplc="19F4E41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6">
    <w:nsid w:val="5DBC5279"/>
    <w:multiLevelType w:val="hybridMultilevel"/>
    <w:tmpl w:val="60D42F9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5E55283E"/>
    <w:multiLevelType w:val="hybridMultilevel"/>
    <w:tmpl w:val="2EA25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4370D5"/>
    <w:multiLevelType w:val="hybridMultilevel"/>
    <w:tmpl w:val="37842CB0"/>
    <w:lvl w:ilvl="0" w:tplc="BA9C7C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3295806"/>
    <w:multiLevelType w:val="hybridMultilevel"/>
    <w:tmpl w:val="94E6A52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63FB6235"/>
    <w:multiLevelType w:val="hybridMultilevel"/>
    <w:tmpl w:val="83DCECD0"/>
    <w:lvl w:ilvl="0" w:tplc="A63E1412">
      <w:start w:val="8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1">
    <w:nsid w:val="64224698"/>
    <w:multiLevelType w:val="hybridMultilevel"/>
    <w:tmpl w:val="F894EB9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D631D5"/>
    <w:multiLevelType w:val="multilevel"/>
    <w:tmpl w:val="D5442B6E"/>
    <w:lvl w:ilvl="0">
      <w:start w:val="6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936" w:hanging="1800"/>
      </w:pPr>
      <w:rPr>
        <w:rFonts w:hint="default"/>
      </w:rPr>
    </w:lvl>
  </w:abstractNum>
  <w:abstractNum w:abstractNumId="43">
    <w:nsid w:val="65A9445D"/>
    <w:multiLevelType w:val="hybridMultilevel"/>
    <w:tmpl w:val="96F0102A"/>
    <w:lvl w:ilvl="0" w:tplc="658E9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5AB1C4D"/>
    <w:multiLevelType w:val="hybridMultilevel"/>
    <w:tmpl w:val="BDA01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6615636"/>
    <w:multiLevelType w:val="hybridMultilevel"/>
    <w:tmpl w:val="2C4A7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6A875BB"/>
    <w:multiLevelType w:val="hybridMultilevel"/>
    <w:tmpl w:val="CBE2364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>
    <w:nsid w:val="6EB90CE4"/>
    <w:multiLevelType w:val="multilevel"/>
    <w:tmpl w:val="8F344B48"/>
    <w:lvl w:ilvl="0">
      <w:start w:val="5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2016" w:hanging="1800"/>
      </w:pPr>
      <w:rPr>
        <w:rFonts w:hint="default"/>
      </w:rPr>
    </w:lvl>
  </w:abstractNum>
  <w:abstractNum w:abstractNumId="48">
    <w:nsid w:val="6FEA2E10"/>
    <w:multiLevelType w:val="hybridMultilevel"/>
    <w:tmpl w:val="D55A57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>
    <w:nsid w:val="714D7391"/>
    <w:multiLevelType w:val="hybridMultilevel"/>
    <w:tmpl w:val="CB10CD0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A74C19"/>
    <w:multiLevelType w:val="hybridMultilevel"/>
    <w:tmpl w:val="BAB89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8C616BD"/>
    <w:multiLevelType w:val="multilevel"/>
    <w:tmpl w:val="BAD0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44"/>
  </w:num>
  <w:num w:numId="3">
    <w:abstractNumId w:val="43"/>
  </w:num>
  <w:num w:numId="4">
    <w:abstractNumId w:val="38"/>
  </w:num>
  <w:num w:numId="5">
    <w:abstractNumId w:val="1"/>
  </w:num>
  <w:num w:numId="6">
    <w:abstractNumId w:val="16"/>
  </w:num>
  <w:num w:numId="7">
    <w:abstractNumId w:val="20"/>
  </w:num>
  <w:num w:numId="8">
    <w:abstractNumId w:val="10"/>
  </w:num>
  <w:num w:numId="9">
    <w:abstractNumId w:val="45"/>
  </w:num>
  <w:num w:numId="10">
    <w:abstractNumId w:val="32"/>
  </w:num>
  <w:num w:numId="11">
    <w:abstractNumId w:val="12"/>
  </w:num>
  <w:num w:numId="12">
    <w:abstractNumId w:val="27"/>
  </w:num>
  <w:num w:numId="13">
    <w:abstractNumId w:val="9"/>
  </w:num>
  <w:num w:numId="14">
    <w:abstractNumId w:val="35"/>
  </w:num>
  <w:num w:numId="15">
    <w:abstractNumId w:val="47"/>
  </w:num>
  <w:num w:numId="16">
    <w:abstractNumId w:val="40"/>
  </w:num>
  <w:num w:numId="17">
    <w:abstractNumId w:val="2"/>
  </w:num>
  <w:num w:numId="18">
    <w:abstractNumId w:val="22"/>
  </w:num>
  <w:num w:numId="19">
    <w:abstractNumId w:val="21"/>
  </w:num>
  <w:num w:numId="20">
    <w:abstractNumId w:val="42"/>
  </w:num>
  <w:num w:numId="21">
    <w:abstractNumId w:val="28"/>
  </w:num>
  <w:num w:numId="22">
    <w:abstractNumId w:val="5"/>
  </w:num>
  <w:num w:numId="23">
    <w:abstractNumId w:val="14"/>
  </w:num>
  <w:num w:numId="24">
    <w:abstractNumId w:val="19"/>
  </w:num>
  <w:num w:numId="25">
    <w:abstractNumId w:val="3"/>
  </w:num>
  <w:num w:numId="26">
    <w:abstractNumId w:val="48"/>
  </w:num>
  <w:num w:numId="27">
    <w:abstractNumId w:val="37"/>
  </w:num>
  <w:num w:numId="28">
    <w:abstractNumId w:val="50"/>
  </w:num>
  <w:num w:numId="29">
    <w:abstractNumId w:val="25"/>
  </w:num>
  <w:num w:numId="30">
    <w:abstractNumId w:val="0"/>
  </w:num>
  <w:num w:numId="31">
    <w:abstractNumId w:val="13"/>
  </w:num>
  <w:num w:numId="32">
    <w:abstractNumId w:val="33"/>
  </w:num>
  <w:num w:numId="33">
    <w:abstractNumId w:val="41"/>
  </w:num>
  <w:num w:numId="34">
    <w:abstractNumId w:val="49"/>
  </w:num>
  <w:num w:numId="35">
    <w:abstractNumId w:val="24"/>
  </w:num>
  <w:num w:numId="36">
    <w:abstractNumId w:val="17"/>
  </w:num>
  <w:num w:numId="37">
    <w:abstractNumId w:val="29"/>
  </w:num>
  <w:num w:numId="38">
    <w:abstractNumId w:val="46"/>
  </w:num>
  <w:num w:numId="39">
    <w:abstractNumId w:val="36"/>
  </w:num>
  <w:num w:numId="40">
    <w:abstractNumId w:val="30"/>
  </w:num>
  <w:num w:numId="41">
    <w:abstractNumId w:val="4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</w:num>
  <w:num w:numId="50">
    <w:abstractNumId w:val="23"/>
  </w:num>
  <w:num w:numId="51">
    <w:abstractNumId w:val="18"/>
  </w:num>
  <w:num w:numId="52">
    <w:abstractNumId w:val="5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1ED"/>
    <w:rsid w:val="00064586"/>
    <w:rsid w:val="001114CE"/>
    <w:rsid w:val="001344B2"/>
    <w:rsid w:val="001E17B3"/>
    <w:rsid w:val="002512CB"/>
    <w:rsid w:val="00252754"/>
    <w:rsid w:val="00284396"/>
    <w:rsid w:val="00320233"/>
    <w:rsid w:val="0044669B"/>
    <w:rsid w:val="00496362"/>
    <w:rsid w:val="004F0D0E"/>
    <w:rsid w:val="00575033"/>
    <w:rsid w:val="007017B7"/>
    <w:rsid w:val="0070627B"/>
    <w:rsid w:val="007661E5"/>
    <w:rsid w:val="007D406E"/>
    <w:rsid w:val="007F3A3E"/>
    <w:rsid w:val="007F51ED"/>
    <w:rsid w:val="00835850"/>
    <w:rsid w:val="00861FA8"/>
    <w:rsid w:val="009041EA"/>
    <w:rsid w:val="00A14387"/>
    <w:rsid w:val="00AF4AB2"/>
    <w:rsid w:val="00B25E3E"/>
    <w:rsid w:val="00B85261"/>
    <w:rsid w:val="00C81773"/>
    <w:rsid w:val="00C82F42"/>
    <w:rsid w:val="00CC337B"/>
    <w:rsid w:val="00CC788E"/>
    <w:rsid w:val="00CE6DC4"/>
    <w:rsid w:val="00CF668F"/>
    <w:rsid w:val="00D35AF1"/>
    <w:rsid w:val="00D47721"/>
    <w:rsid w:val="00F242C2"/>
    <w:rsid w:val="00FF3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12B11-D533-4A68-B55A-C39EFBB0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E7A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3E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E7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FF3E7A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FF3E7A"/>
    <w:rPr>
      <w:szCs w:val="32"/>
    </w:rPr>
  </w:style>
  <w:style w:type="character" w:styleId="a6">
    <w:name w:val="Hyperlink"/>
    <w:basedOn w:val="a0"/>
    <w:uiPriority w:val="99"/>
    <w:unhideWhenUsed/>
    <w:rsid w:val="00FF3E7A"/>
    <w:rPr>
      <w:color w:val="0000FF" w:themeColor="hyperlink"/>
      <w:u w:val="single"/>
    </w:rPr>
  </w:style>
  <w:style w:type="table" w:styleId="a7">
    <w:name w:val="Table Grid"/>
    <w:basedOn w:val="a1"/>
    <w:rsid w:val="00FF3E7A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FF3E7A"/>
    <w:rPr>
      <w:rFonts w:eastAsiaTheme="minorEastAsia" w:cs="Times New Roman"/>
      <w:sz w:val="24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FF3E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3E7A"/>
    <w:rPr>
      <w:rFonts w:ascii="Tahoma" w:eastAsiaTheme="minorEastAsia" w:hAnsi="Tahoma" w:cs="Tahoma"/>
      <w:sz w:val="16"/>
      <w:szCs w:val="16"/>
    </w:rPr>
  </w:style>
  <w:style w:type="table" w:customStyle="1" w:styleId="2">
    <w:name w:val="Сетка таблицы2"/>
    <w:basedOn w:val="a1"/>
    <w:next w:val="a7"/>
    <w:rsid w:val="0013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1114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E64AC-1AE2-4877-B088-9CCD6EC3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Фируза</dc:creator>
  <cp:lastModifiedBy>Школа</cp:lastModifiedBy>
  <cp:revision>12</cp:revision>
  <dcterms:created xsi:type="dcterms:W3CDTF">2017-09-03T20:34:00Z</dcterms:created>
  <dcterms:modified xsi:type="dcterms:W3CDTF">2021-06-15T08:42:00Z</dcterms:modified>
</cp:coreProperties>
</file>